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B81F9" w14:textId="77777777" w:rsidR="009A5F64" w:rsidRDefault="00104271">
      <w:r>
        <w:t>4 FACTORS T</w:t>
      </w:r>
      <w:bookmarkStart w:id="0" w:name="_GoBack"/>
      <w:bookmarkEnd w:id="0"/>
      <w:r>
        <w:t xml:space="preserve">O GOOD MEAT </w:t>
      </w:r>
    </w:p>
    <w:p w14:paraId="58D5F743" w14:textId="77777777" w:rsidR="00104271" w:rsidRDefault="00104271"/>
    <w:p w14:paraId="237B9BF6" w14:textId="77777777" w:rsidR="00104271" w:rsidRDefault="00104271" w:rsidP="00104271">
      <w:pPr>
        <w:pStyle w:val="ListParagraph"/>
        <w:numPr>
          <w:ilvl w:val="0"/>
          <w:numId w:val="1"/>
        </w:numPr>
      </w:pPr>
      <w:r>
        <w:t>Genetics or breed</w:t>
      </w:r>
    </w:p>
    <w:p w14:paraId="581ADEF1" w14:textId="77777777" w:rsidR="00104271" w:rsidRDefault="00104271" w:rsidP="00104271">
      <w:pPr>
        <w:pStyle w:val="ListParagraph"/>
        <w:numPr>
          <w:ilvl w:val="0"/>
          <w:numId w:val="1"/>
        </w:numPr>
      </w:pPr>
      <w:r>
        <w:t>Feed</w:t>
      </w:r>
    </w:p>
    <w:p w14:paraId="19E7B4B2" w14:textId="77777777" w:rsidR="00104271" w:rsidRDefault="00104271" w:rsidP="00104271">
      <w:pPr>
        <w:pStyle w:val="ListParagraph"/>
        <w:numPr>
          <w:ilvl w:val="0"/>
          <w:numId w:val="1"/>
        </w:numPr>
      </w:pPr>
      <w:r>
        <w:t xml:space="preserve">Husbandry </w:t>
      </w:r>
    </w:p>
    <w:p w14:paraId="690BCEC7" w14:textId="77777777" w:rsidR="00104271" w:rsidRDefault="00104271" w:rsidP="00104271">
      <w:pPr>
        <w:pStyle w:val="ListParagraph"/>
        <w:numPr>
          <w:ilvl w:val="0"/>
          <w:numId w:val="1"/>
        </w:numPr>
      </w:pPr>
      <w:r>
        <w:t>Slaughter</w:t>
      </w:r>
    </w:p>
    <w:p w14:paraId="05089864" w14:textId="77777777" w:rsidR="00104271" w:rsidRDefault="00104271" w:rsidP="00104271">
      <w:pPr>
        <w:pStyle w:val="ListParagraph"/>
      </w:pPr>
    </w:p>
    <w:p w14:paraId="35CADD9D" w14:textId="77777777" w:rsidR="00104271" w:rsidRDefault="00104271" w:rsidP="00104271">
      <w:pPr>
        <w:pStyle w:val="ListParagraph"/>
      </w:pPr>
      <w:r>
        <w:t xml:space="preserve">The quality of the beef will be compromised if any </w:t>
      </w:r>
      <w:r w:rsidR="00136B65">
        <w:t xml:space="preserve">one of these factors </w:t>
      </w:r>
      <w:proofErr w:type="gramStart"/>
      <w:r w:rsidR="00136B65">
        <w:t>are</w:t>
      </w:r>
      <w:proofErr w:type="gramEnd"/>
      <w:r w:rsidR="00136B65">
        <w:t xml:space="preserve"> neglected.</w:t>
      </w:r>
    </w:p>
    <w:p w14:paraId="42A4AD19" w14:textId="77777777" w:rsidR="00136B65" w:rsidRDefault="00136B65" w:rsidP="00104271">
      <w:pPr>
        <w:pStyle w:val="ListParagraph"/>
      </w:pPr>
    </w:p>
    <w:p w14:paraId="4291627C" w14:textId="77777777" w:rsidR="00136B65" w:rsidRDefault="00136B65" w:rsidP="00104271">
      <w:pPr>
        <w:pStyle w:val="ListParagraph"/>
      </w:pPr>
    </w:p>
    <w:p w14:paraId="5E7C170C" w14:textId="77777777" w:rsidR="00136B65" w:rsidRPr="005B18B9" w:rsidRDefault="00FE1AC4" w:rsidP="00104271">
      <w:pPr>
        <w:pStyle w:val="ListParagraph"/>
        <w:rPr>
          <w:b/>
        </w:rPr>
      </w:pPr>
      <w:r w:rsidRPr="005B18B9">
        <w:rPr>
          <w:b/>
        </w:rPr>
        <w:t xml:space="preserve">Our “field to fork” </w:t>
      </w:r>
      <w:r w:rsidR="00CB15D2">
        <w:rPr>
          <w:b/>
        </w:rPr>
        <w:t>(</w:t>
      </w:r>
      <w:r w:rsidR="00CB15D2" w:rsidRPr="005B18B9">
        <w:rPr>
          <w:b/>
        </w:rPr>
        <w:t>pr</w:t>
      </w:r>
      <w:r w:rsidR="00CB15D2">
        <w:rPr>
          <w:b/>
        </w:rPr>
        <w:t>ovenance)</w:t>
      </w:r>
      <w:r w:rsidR="00CB15D2" w:rsidRPr="005B18B9">
        <w:rPr>
          <w:b/>
        </w:rPr>
        <w:t xml:space="preserve"> </w:t>
      </w:r>
      <w:r w:rsidRPr="005B18B9">
        <w:rPr>
          <w:b/>
        </w:rPr>
        <w:t>principles have become an integral part of good cooking and good eating</w:t>
      </w:r>
      <w:r w:rsidR="00CB15D2">
        <w:rPr>
          <w:b/>
        </w:rPr>
        <w:t>.   K</w:t>
      </w:r>
      <w:r w:rsidRPr="005B18B9">
        <w:rPr>
          <w:b/>
        </w:rPr>
        <w:t xml:space="preserve">nowing </w:t>
      </w:r>
      <w:r w:rsidR="005B18B9" w:rsidRPr="005B18B9">
        <w:rPr>
          <w:b/>
        </w:rPr>
        <w:t xml:space="preserve">the source and origin, the breed, the feed and the farmer gives us confidence that we are serving our customers the </w:t>
      </w:r>
      <w:r w:rsidR="00CB15D2">
        <w:rPr>
          <w:b/>
        </w:rPr>
        <w:t xml:space="preserve">very </w:t>
      </w:r>
      <w:r w:rsidR="005B18B9" w:rsidRPr="005B18B9">
        <w:rPr>
          <w:b/>
        </w:rPr>
        <w:t>best.</w:t>
      </w:r>
    </w:p>
    <w:p w14:paraId="598D05B1" w14:textId="77777777" w:rsidR="005B18B9" w:rsidRPr="005B18B9" w:rsidRDefault="005B18B9" w:rsidP="00104271">
      <w:pPr>
        <w:pStyle w:val="ListParagraph"/>
        <w:rPr>
          <w:b/>
        </w:rPr>
      </w:pPr>
    </w:p>
    <w:p w14:paraId="12204B71" w14:textId="77777777" w:rsidR="005B18B9" w:rsidRPr="005B18B9" w:rsidRDefault="005B18B9" w:rsidP="00104271">
      <w:pPr>
        <w:pStyle w:val="ListParagraph"/>
        <w:rPr>
          <w:b/>
        </w:rPr>
      </w:pPr>
      <w:r w:rsidRPr="005B18B9">
        <w:rPr>
          <w:b/>
        </w:rPr>
        <w:t>The variances in beef are becoming more evident from time of year, period of ageing, breeds, age of the animal and stress during the harvest process.</w:t>
      </w:r>
    </w:p>
    <w:p w14:paraId="7BFAF65A" w14:textId="77777777" w:rsidR="005B18B9" w:rsidRDefault="005B18B9" w:rsidP="00104271">
      <w:pPr>
        <w:pStyle w:val="ListParagraph"/>
      </w:pPr>
    </w:p>
    <w:p w14:paraId="65C9E5C3" w14:textId="77777777" w:rsidR="005B18B9" w:rsidRPr="00CB15D2" w:rsidRDefault="005B18B9" w:rsidP="00104271">
      <w:pPr>
        <w:pStyle w:val="ListParagraph"/>
        <w:rPr>
          <w:i/>
        </w:rPr>
      </w:pPr>
      <w:r w:rsidRPr="00CB15D2">
        <w:rPr>
          <w:i/>
        </w:rPr>
        <w:t>In an ideal world we would eat only beef reared on Grass, but with the question of sustainability the development of exceptional grain-fed beef graces our tables.</w:t>
      </w:r>
    </w:p>
    <w:p w14:paraId="0D80487A" w14:textId="77777777" w:rsidR="00CB15D2" w:rsidRPr="00CB15D2" w:rsidRDefault="00CB15D2" w:rsidP="00104271">
      <w:pPr>
        <w:pStyle w:val="ListParagraph"/>
        <w:rPr>
          <w:i/>
        </w:rPr>
      </w:pPr>
    </w:p>
    <w:p w14:paraId="0D69339C" w14:textId="77777777" w:rsidR="005B18B9" w:rsidRPr="00CB15D2" w:rsidRDefault="00CB15D2" w:rsidP="00CB15D2">
      <w:pPr>
        <w:pStyle w:val="ListParagraph"/>
        <w:rPr>
          <w:i/>
        </w:rPr>
      </w:pPr>
      <w:r w:rsidRPr="00CB15D2">
        <w:rPr>
          <w:i/>
        </w:rPr>
        <w:t xml:space="preserve">* </w:t>
      </w:r>
      <w:r w:rsidR="005B18B9" w:rsidRPr="00CB15D2">
        <w:rPr>
          <w:i/>
        </w:rPr>
        <w:t xml:space="preserve">Common practice is still to finish the </w:t>
      </w:r>
      <w:r w:rsidRPr="00CB15D2">
        <w:rPr>
          <w:i/>
        </w:rPr>
        <w:t xml:space="preserve">grass-fed </w:t>
      </w:r>
      <w:r w:rsidR="005B18B9" w:rsidRPr="00CB15D2">
        <w:rPr>
          <w:i/>
        </w:rPr>
        <w:t xml:space="preserve">beef </w:t>
      </w:r>
      <w:r w:rsidRPr="00CB15D2">
        <w:rPr>
          <w:i/>
        </w:rPr>
        <w:t>on grain</w:t>
      </w:r>
      <w:r>
        <w:rPr>
          <w:i/>
        </w:rPr>
        <w:t>,</w:t>
      </w:r>
      <w:r w:rsidRPr="00CB15D2">
        <w:rPr>
          <w:i/>
        </w:rPr>
        <w:t xml:space="preserve"> to build a decent covering of fat needed for the dry ageing process.</w:t>
      </w:r>
    </w:p>
    <w:p w14:paraId="17ED9F7F" w14:textId="77777777" w:rsidR="00CB15D2" w:rsidRDefault="00CB15D2" w:rsidP="00CB15D2"/>
    <w:p w14:paraId="120C8AFB" w14:textId="77777777" w:rsidR="00CB15D2" w:rsidRDefault="00CB15D2" w:rsidP="00CB15D2">
      <w:r>
        <w:t>Good husbandry and great beef can easily be ruined with poorly executed slaughter.</w:t>
      </w:r>
    </w:p>
    <w:p w14:paraId="063C695F" w14:textId="77777777" w:rsidR="00CB15D2" w:rsidRDefault="00CB15D2" w:rsidP="00CB15D2">
      <w:r>
        <w:t xml:space="preserve">The </w:t>
      </w:r>
      <w:proofErr w:type="gramStart"/>
      <w:r>
        <w:t>well-being</w:t>
      </w:r>
      <w:proofErr w:type="gramEnd"/>
      <w:r>
        <w:t xml:space="preserve"> of the animal is important and the harvest should be done in such a way as to limit the stress and therefor effect the quality of the meat. (Stress releases hormones into the muscle of the animal – adrenalin) </w:t>
      </w:r>
    </w:p>
    <w:p w14:paraId="56A31F1A" w14:textId="77777777" w:rsidR="00CB15D2" w:rsidRDefault="00CB15D2" w:rsidP="00CB15D2">
      <w:pPr>
        <w:pStyle w:val="ListParagraph"/>
        <w:ind w:left="1440"/>
      </w:pPr>
      <w:r>
        <w:t xml:space="preserve">Signs of stress: </w:t>
      </w:r>
    </w:p>
    <w:p w14:paraId="4AED0E1F" w14:textId="264812E3" w:rsidR="00CB15D2" w:rsidRDefault="00EF1C10" w:rsidP="00CB15D2">
      <w:pPr>
        <w:pStyle w:val="ListParagraph"/>
        <w:numPr>
          <w:ilvl w:val="0"/>
          <w:numId w:val="3"/>
        </w:numPr>
      </w:pPr>
      <w:r>
        <w:t>A</w:t>
      </w:r>
      <w:r w:rsidR="00CB15D2">
        <w:t>cidic meat</w:t>
      </w:r>
    </w:p>
    <w:p w14:paraId="0343A7C3" w14:textId="212FD2CE" w:rsidR="00CB15D2" w:rsidRDefault="00EF1C10" w:rsidP="00CB15D2">
      <w:pPr>
        <w:pStyle w:val="ListParagraph"/>
        <w:numPr>
          <w:ilvl w:val="0"/>
          <w:numId w:val="3"/>
        </w:numPr>
      </w:pPr>
      <w:r>
        <w:t>P</w:t>
      </w:r>
      <w:r w:rsidR="00CB15D2">
        <w:t>ale beef</w:t>
      </w:r>
    </w:p>
    <w:p w14:paraId="558797EA" w14:textId="77777777" w:rsidR="00CB15D2" w:rsidRDefault="00CB15D2" w:rsidP="00CB15D2">
      <w:pPr>
        <w:pStyle w:val="ListParagraph"/>
        <w:numPr>
          <w:ilvl w:val="0"/>
          <w:numId w:val="3"/>
        </w:numPr>
      </w:pPr>
      <w:r>
        <w:t>Pappy texture</w:t>
      </w:r>
    </w:p>
    <w:p w14:paraId="4DDBCF11" w14:textId="77777777" w:rsidR="00CB15D2" w:rsidRDefault="00CB15D2" w:rsidP="00CB15D2">
      <w:pPr>
        <w:pStyle w:val="ListParagraph"/>
        <w:numPr>
          <w:ilvl w:val="0"/>
          <w:numId w:val="3"/>
        </w:numPr>
      </w:pPr>
      <w:r>
        <w:t xml:space="preserve">Dark red spots (burst blood </w:t>
      </w:r>
      <w:proofErr w:type="spellStart"/>
      <w:r>
        <w:t>capiliaries</w:t>
      </w:r>
      <w:proofErr w:type="spellEnd"/>
      <w:r>
        <w:t>)</w:t>
      </w:r>
    </w:p>
    <w:p w14:paraId="55FCB10B" w14:textId="01E589D0" w:rsidR="00EF1C10" w:rsidRDefault="00EF1C10" w:rsidP="00CB15D2">
      <w:pPr>
        <w:pStyle w:val="ListParagraph"/>
        <w:numPr>
          <w:ilvl w:val="0"/>
          <w:numId w:val="3"/>
        </w:numPr>
      </w:pPr>
      <w:r>
        <w:t>Beef that cannot be aged – remains tough</w:t>
      </w:r>
    </w:p>
    <w:p w14:paraId="04A38E9B" w14:textId="77777777" w:rsidR="00CB15D2" w:rsidRDefault="00CB15D2" w:rsidP="00CB15D2"/>
    <w:p w14:paraId="11A2721B" w14:textId="5A4DA64D" w:rsidR="00CB15D2" w:rsidRDefault="00DC4500" w:rsidP="00DC4500">
      <w:pPr>
        <w:ind w:left="2160"/>
      </w:pPr>
      <w:r>
        <w:t>SLOW GRADUAL CHILLING OF THE CARCASS will prevent COLD SHORTENING (dry tough meat)</w:t>
      </w:r>
    </w:p>
    <w:p w14:paraId="26F46217" w14:textId="77777777" w:rsidR="00DC4500" w:rsidRDefault="00DC4500" w:rsidP="00DC4500">
      <w:pPr>
        <w:ind w:left="2160"/>
      </w:pPr>
    </w:p>
    <w:p w14:paraId="0863C860" w14:textId="77777777" w:rsidR="00DC4500" w:rsidRDefault="00DC4500" w:rsidP="00DC4500">
      <w:pPr>
        <w:ind w:left="2160"/>
      </w:pPr>
    </w:p>
    <w:sectPr w:rsidR="00DC4500" w:rsidSect="009A5F64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B3D16"/>
    <w:multiLevelType w:val="hybridMultilevel"/>
    <w:tmpl w:val="86C6F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40642"/>
    <w:multiLevelType w:val="hybridMultilevel"/>
    <w:tmpl w:val="5E3EF22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363B2DDD"/>
    <w:multiLevelType w:val="hybridMultilevel"/>
    <w:tmpl w:val="793A15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activeWritingStyle w:appName="MSWord" w:lang="en-US" w:vendorID="64" w:dllVersion="131078" w:nlCheck="1" w:checkStyle="1"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271"/>
    <w:rsid w:val="00104271"/>
    <w:rsid w:val="00136B65"/>
    <w:rsid w:val="005B18B9"/>
    <w:rsid w:val="009A5F64"/>
    <w:rsid w:val="00CB15D2"/>
    <w:rsid w:val="00DC4500"/>
    <w:rsid w:val="00EF1C10"/>
    <w:rsid w:val="00FE1A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0C6CC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2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206</Words>
  <Characters>1178</Characters>
  <Application>Microsoft Macintosh Word</Application>
  <DocSecurity>0</DocSecurity>
  <Lines>9</Lines>
  <Paragraphs>2</Paragraphs>
  <ScaleCrop>false</ScaleCrop>
  <Company>The Local Grill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Maresch</dc:creator>
  <cp:keywords/>
  <dc:description/>
  <cp:lastModifiedBy>Steve Maresch</cp:lastModifiedBy>
  <cp:revision>3</cp:revision>
  <dcterms:created xsi:type="dcterms:W3CDTF">2015-02-16T14:11:00Z</dcterms:created>
  <dcterms:modified xsi:type="dcterms:W3CDTF">2015-02-16T18:45:00Z</dcterms:modified>
</cp:coreProperties>
</file>